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3D" w:rsidRPr="00711E72" w:rsidRDefault="002C413D" w:rsidP="006E4024">
      <w:pPr>
        <w:rPr>
          <w:rFonts w:ascii="Times New Roman" w:hAnsi="Times New Roman" w:cs="Times New Roman"/>
          <w:sz w:val="24"/>
          <w:szCs w:val="24"/>
          <w:vertAlign w:val="subscript"/>
        </w:rPr>
      </w:pPr>
    </w:p>
    <w:p w:rsidR="002C413D" w:rsidRDefault="002C413D" w:rsidP="006E4024">
      <w:pPr>
        <w:rPr>
          <w:rFonts w:ascii="Times New Roman" w:hAnsi="Times New Roman" w:cs="Times New Roman"/>
          <w:sz w:val="24"/>
          <w:szCs w:val="24"/>
        </w:rPr>
      </w:pPr>
    </w:p>
    <w:p w:rsidR="00315A20" w:rsidRPr="006E4024" w:rsidRDefault="00CB51D7" w:rsidP="006E4024">
      <w:pPr>
        <w:rPr>
          <w:rFonts w:ascii="Times New Roman" w:hAnsi="Times New Roman" w:cs="Times New Roman"/>
          <w:sz w:val="24"/>
          <w:szCs w:val="24"/>
        </w:rPr>
      </w:pPr>
      <w:r w:rsidRPr="006E4024">
        <w:rPr>
          <w:rFonts w:ascii="Times New Roman" w:hAnsi="Times New Roman" w:cs="Times New Roman"/>
          <w:sz w:val="24"/>
          <w:szCs w:val="24"/>
        </w:rPr>
        <w:t>The Arab Republic of Egypt</w:t>
      </w:r>
    </w:p>
    <w:p w:rsidR="00CB51D7" w:rsidRDefault="00CB51D7" w:rsidP="006E4024">
      <w:pPr>
        <w:rPr>
          <w:rFonts w:ascii="Times New Roman" w:hAnsi="Times New Roman" w:cs="Times New Roman"/>
          <w:sz w:val="24"/>
          <w:szCs w:val="24"/>
        </w:rPr>
      </w:pPr>
      <w:r w:rsidRPr="006E4024">
        <w:rPr>
          <w:rFonts w:ascii="Times New Roman" w:hAnsi="Times New Roman" w:cs="Times New Roman"/>
          <w:sz w:val="24"/>
          <w:szCs w:val="24"/>
        </w:rPr>
        <w:t xml:space="preserve">Oakley Felker </w:t>
      </w:r>
    </w:p>
    <w:p w:rsidR="006F78B0" w:rsidRDefault="006F78B0" w:rsidP="006E4024">
      <w:pPr>
        <w:rPr>
          <w:rFonts w:ascii="Times New Roman" w:hAnsi="Times New Roman" w:cs="Times New Roman"/>
          <w:sz w:val="24"/>
          <w:szCs w:val="24"/>
        </w:rPr>
      </w:pPr>
      <w:r>
        <w:rPr>
          <w:rFonts w:ascii="Times New Roman" w:hAnsi="Times New Roman" w:cs="Times New Roman"/>
          <w:sz w:val="24"/>
          <w:szCs w:val="24"/>
        </w:rPr>
        <w:t>Sarah Price</w:t>
      </w:r>
    </w:p>
    <w:p w:rsidR="006F78B0" w:rsidRDefault="006F78B0" w:rsidP="006E4024">
      <w:pPr>
        <w:rPr>
          <w:rFonts w:ascii="Times New Roman" w:hAnsi="Times New Roman" w:cs="Times New Roman"/>
          <w:sz w:val="24"/>
          <w:szCs w:val="24"/>
        </w:rPr>
      </w:pPr>
      <w:r>
        <w:rPr>
          <w:rFonts w:ascii="Times New Roman" w:hAnsi="Times New Roman" w:cs="Times New Roman"/>
          <w:sz w:val="24"/>
          <w:szCs w:val="24"/>
        </w:rPr>
        <w:t>Section 1</w:t>
      </w:r>
    </w:p>
    <w:p w:rsidR="006F78B0" w:rsidRDefault="006F78B0" w:rsidP="006E4024">
      <w:pPr>
        <w:rPr>
          <w:rFonts w:ascii="Times New Roman" w:hAnsi="Times New Roman" w:cs="Times New Roman"/>
          <w:sz w:val="24"/>
          <w:szCs w:val="24"/>
        </w:rPr>
      </w:pPr>
      <w:r>
        <w:rPr>
          <w:rFonts w:ascii="Times New Roman" w:hAnsi="Times New Roman" w:cs="Times New Roman"/>
          <w:sz w:val="24"/>
          <w:szCs w:val="24"/>
        </w:rPr>
        <w:t>Israeli – Palestinian Issue</w:t>
      </w:r>
    </w:p>
    <w:p w:rsidR="006F78B0" w:rsidRDefault="006F78B0" w:rsidP="006E4024">
      <w:pPr>
        <w:rPr>
          <w:rFonts w:ascii="Times New Roman" w:hAnsi="Times New Roman" w:cs="Times New Roman"/>
          <w:sz w:val="24"/>
          <w:szCs w:val="24"/>
        </w:rPr>
      </w:pPr>
    </w:p>
    <w:p w:rsidR="004F6644" w:rsidRPr="004F6644" w:rsidRDefault="004F6644" w:rsidP="004F6644">
      <w:pPr>
        <w:jc w:val="center"/>
        <w:rPr>
          <w:rFonts w:ascii="Times New Roman" w:hAnsi="Times New Roman" w:cs="Times New Roman"/>
          <w:b/>
          <w:sz w:val="24"/>
          <w:szCs w:val="24"/>
        </w:rPr>
      </w:pPr>
      <w:r w:rsidRPr="004F6644">
        <w:rPr>
          <w:rFonts w:ascii="Times New Roman" w:hAnsi="Times New Roman" w:cs="Times New Roman"/>
          <w:b/>
          <w:sz w:val="24"/>
          <w:szCs w:val="24"/>
        </w:rPr>
        <w:t>Arab Republic of Egypt Policy Paper</w:t>
      </w:r>
    </w:p>
    <w:p w:rsidR="004F6644" w:rsidRPr="006E4024" w:rsidRDefault="004F6644" w:rsidP="004F6644">
      <w:pPr>
        <w:spacing w:line="480" w:lineRule="auto"/>
        <w:rPr>
          <w:rFonts w:ascii="Times New Roman" w:hAnsi="Times New Roman" w:cs="Times New Roman"/>
          <w:sz w:val="24"/>
          <w:szCs w:val="24"/>
        </w:rPr>
      </w:pPr>
    </w:p>
    <w:p w:rsidR="00CB51D7" w:rsidRPr="006E4024" w:rsidRDefault="00CB51D7" w:rsidP="004F6644">
      <w:pPr>
        <w:spacing w:line="480" w:lineRule="auto"/>
        <w:rPr>
          <w:rFonts w:ascii="Times New Roman" w:hAnsi="Times New Roman" w:cs="Times New Roman"/>
          <w:sz w:val="24"/>
          <w:szCs w:val="24"/>
        </w:rPr>
      </w:pPr>
      <w:r w:rsidRPr="006E4024">
        <w:rPr>
          <w:rFonts w:ascii="Times New Roman" w:hAnsi="Times New Roman" w:cs="Times New Roman"/>
          <w:sz w:val="24"/>
          <w:szCs w:val="24"/>
        </w:rPr>
        <w:t>Although Egypt has had disagreements in the past with both Israel and Palestine, Egypt is a “people pleaser” and suggests a two state solution to the issue.</w:t>
      </w:r>
    </w:p>
    <w:p w:rsidR="002C413D" w:rsidRDefault="00CB51D7" w:rsidP="004F6644">
      <w:pPr>
        <w:spacing w:line="480" w:lineRule="auto"/>
        <w:ind w:firstLine="720"/>
        <w:rPr>
          <w:rFonts w:ascii="Times New Roman" w:hAnsi="Times New Roman" w:cs="Times New Roman"/>
          <w:sz w:val="24"/>
          <w:szCs w:val="24"/>
        </w:rPr>
      </w:pPr>
      <w:r w:rsidRPr="006E4024">
        <w:rPr>
          <w:rFonts w:ascii="Times New Roman" w:hAnsi="Times New Roman" w:cs="Times New Roman"/>
          <w:sz w:val="24"/>
          <w:szCs w:val="24"/>
        </w:rPr>
        <w:t>In the past Israelis and Palestinians have had issues with land a</w:t>
      </w:r>
      <w:r w:rsidR="004208B2" w:rsidRPr="006E4024">
        <w:rPr>
          <w:rFonts w:ascii="Times New Roman" w:hAnsi="Times New Roman" w:cs="Times New Roman"/>
          <w:sz w:val="24"/>
          <w:szCs w:val="24"/>
        </w:rPr>
        <w:t xml:space="preserve">nd property claim. This statement is supported by </w:t>
      </w:r>
      <w:r w:rsidRPr="006E4024">
        <w:rPr>
          <w:rFonts w:ascii="Times New Roman" w:hAnsi="Times New Roman" w:cs="Times New Roman"/>
          <w:sz w:val="24"/>
          <w:szCs w:val="24"/>
        </w:rPr>
        <w:t>“Palest</w:t>
      </w:r>
      <w:r w:rsidR="004208B2" w:rsidRPr="006E4024">
        <w:rPr>
          <w:rFonts w:ascii="Times New Roman" w:hAnsi="Times New Roman" w:cs="Times New Roman"/>
          <w:sz w:val="24"/>
          <w:szCs w:val="24"/>
        </w:rPr>
        <w:t>i</w:t>
      </w:r>
      <w:r w:rsidRPr="006E4024">
        <w:rPr>
          <w:rFonts w:ascii="Times New Roman" w:hAnsi="Times New Roman" w:cs="Times New Roman"/>
          <w:sz w:val="24"/>
          <w:szCs w:val="24"/>
        </w:rPr>
        <w:t>nian Loss of Land, 1946 – 2007”</w:t>
      </w:r>
      <w:r w:rsidR="004208B2" w:rsidRPr="006E4024">
        <w:rPr>
          <w:rFonts w:ascii="Times New Roman" w:hAnsi="Times New Roman" w:cs="Times New Roman"/>
          <w:sz w:val="24"/>
          <w:szCs w:val="24"/>
        </w:rPr>
        <w:t xml:space="preserve">, a series of maps depicting the change in land ownership over time.  In the past Egypt has supported the Hamas in Gaza, but then changed their views on Gaza.  “To shore up its power, Egypt’s new regime, headed by the former army chief Abdel Fatah al-Sisi, has since waged a brutal crackdown on the Brotherhood inside Egypt. The squeeze on Hamas is part of the attempt to starve the Brotherhood of any remaining support.”  This shows </w:t>
      </w:r>
      <w:r w:rsidR="006E4024" w:rsidRPr="006E4024">
        <w:rPr>
          <w:rFonts w:ascii="Times New Roman" w:hAnsi="Times New Roman" w:cs="Times New Roman"/>
          <w:sz w:val="24"/>
          <w:szCs w:val="24"/>
        </w:rPr>
        <w:t>how Egypt had disagreements with the Hamas’ views in the past. Egypt intentionally does not support, nor do they agree with the views of the Gazan Hamas group, described in an article on The Guardian, “</w:t>
      </w:r>
      <w:r w:rsidR="004F6644" w:rsidRPr="006E4024">
        <w:rPr>
          <w:rFonts w:ascii="Times New Roman" w:hAnsi="Times New Roman" w:cs="Times New Roman"/>
          <w:sz w:val="24"/>
          <w:szCs w:val="24"/>
        </w:rPr>
        <w:t>Egypt’s</w:t>
      </w:r>
      <w:r w:rsidR="006E4024" w:rsidRPr="006E4024">
        <w:rPr>
          <w:rFonts w:ascii="Times New Roman" w:hAnsi="Times New Roman" w:cs="Times New Roman"/>
          <w:sz w:val="24"/>
          <w:szCs w:val="24"/>
        </w:rPr>
        <w:t xml:space="preserve"> decision to Side with Israel Has Cost </w:t>
      </w:r>
    </w:p>
    <w:p w:rsidR="002C413D" w:rsidRDefault="002C413D" w:rsidP="004F6644">
      <w:pPr>
        <w:spacing w:line="480" w:lineRule="auto"/>
        <w:ind w:firstLine="720"/>
        <w:rPr>
          <w:rFonts w:ascii="Times New Roman" w:hAnsi="Times New Roman" w:cs="Times New Roman"/>
          <w:sz w:val="24"/>
          <w:szCs w:val="24"/>
        </w:rPr>
      </w:pPr>
    </w:p>
    <w:p w:rsidR="002C413D" w:rsidRDefault="002C413D" w:rsidP="004F6644">
      <w:pPr>
        <w:spacing w:line="480" w:lineRule="auto"/>
        <w:ind w:firstLine="720"/>
        <w:rPr>
          <w:rFonts w:ascii="Times New Roman" w:hAnsi="Times New Roman" w:cs="Times New Roman"/>
          <w:sz w:val="24"/>
          <w:szCs w:val="24"/>
        </w:rPr>
      </w:pPr>
    </w:p>
    <w:p w:rsidR="002C413D" w:rsidRDefault="002C413D" w:rsidP="004F6644">
      <w:pPr>
        <w:spacing w:line="480" w:lineRule="auto"/>
        <w:ind w:firstLine="720"/>
        <w:rPr>
          <w:rFonts w:ascii="Times New Roman" w:hAnsi="Times New Roman" w:cs="Times New Roman"/>
          <w:sz w:val="24"/>
          <w:szCs w:val="24"/>
        </w:rPr>
      </w:pPr>
    </w:p>
    <w:p w:rsidR="002C413D" w:rsidRDefault="002C413D" w:rsidP="004F6644">
      <w:pPr>
        <w:spacing w:line="480" w:lineRule="auto"/>
        <w:ind w:firstLine="720"/>
        <w:rPr>
          <w:rFonts w:ascii="Times New Roman" w:hAnsi="Times New Roman" w:cs="Times New Roman"/>
          <w:sz w:val="24"/>
          <w:szCs w:val="24"/>
        </w:rPr>
      </w:pPr>
    </w:p>
    <w:p w:rsidR="004208B2" w:rsidRPr="006E4024" w:rsidRDefault="006E4024" w:rsidP="002C413D">
      <w:pPr>
        <w:spacing w:line="480" w:lineRule="auto"/>
        <w:ind w:firstLine="720"/>
        <w:rPr>
          <w:rFonts w:ascii="Times New Roman" w:hAnsi="Times New Roman" w:cs="Times New Roman"/>
          <w:sz w:val="24"/>
          <w:szCs w:val="24"/>
        </w:rPr>
      </w:pPr>
      <w:r w:rsidRPr="006E4024">
        <w:rPr>
          <w:rFonts w:ascii="Times New Roman" w:hAnsi="Times New Roman" w:cs="Times New Roman"/>
          <w:sz w:val="24"/>
          <w:szCs w:val="24"/>
        </w:rPr>
        <w:t>Gaza Dear” “Last week a convoy carrying medical supplies to Gaza from Egypt was turned back by Egyptian soldiers over 100km from the border.” Egypt later lessened tensions with Gaza, “In late January, 2015, Egypt's Emergency State Security Court overturned an earlier decision to list Hamas as a terrorist organization” With Egypt against a Palestinian group in Gaza, the</w:t>
      </w:r>
      <w:r w:rsidR="006F78B0">
        <w:rPr>
          <w:rFonts w:ascii="Times New Roman" w:hAnsi="Times New Roman" w:cs="Times New Roman"/>
          <w:sz w:val="24"/>
          <w:szCs w:val="24"/>
        </w:rPr>
        <w:t>y</w:t>
      </w:r>
      <w:r w:rsidRPr="006E4024">
        <w:rPr>
          <w:rFonts w:ascii="Times New Roman" w:hAnsi="Times New Roman" w:cs="Times New Roman"/>
          <w:sz w:val="24"/>
          <w:szCs w:val="24"/>
        </w:rPr>
        <w:t xml:space="preserve"> partially side with Israel at this time, “During this latest Gazan war, the conflict has been predominantly portrayed as one between Israel and Hamas. But a third party has exacerbated the tensions in Israel’s </w:t>
      </w:r>
      <w:r w:rsidR="004F6644" w:rsidRPr="006E4024">
        <w:rPr>
          <w:rFonts w:ascii="Times New Roman" w:hAnsi="Times New Roman" w:cs="Times New Roman"/>
          <w:sz w:val="24"/>
          <w:szCs w:val="24"/>
        </w:rPr>
        <w:t>favor</w:t>
      </w:r>
      <w:r w:rsidRPr="006E4024">
        <w:rPr>
          <w:rFonts w:ascii="Times New Roman" w:hAnsi="Times New Roman" w:cs="Times New Roman"/>
          <w:sz w:val="24"/>
          <w:szCs w:val="24"/>
        </w:rPr>
        <w:t xml:space="preserve">: Egypt.” </w:t>
      </w:r>
      <w:r w:rsidR="004F6644">
        <w:rPr>
          <w:rFonts w:ascii="Times New Roman" w:hAnsi="Times New Roman" w:cs="Times New Roman"/>
          <w:sz w:val="24"/>
          <w:szCs w:val="24"/>
        </w:rPr>
        <w:t>Egypt has been siding with both Israel and Palestine on this issue and fight for both to have a place to call home.</w:t>
      </w:r>
    </w:p>
    <w:p w:rsidR="006E4024" w:rsidRDefault="009C3116" w:rsidP="004F6644">
      <w:pPr>
        <w:spacing w:line="480" w:lineRule="auto"/>
        <w:rPr>
          <w:rFonts w:ascii="Times New Roman" w:hAnsi="Times New Roman" w:cs="Times New Roman"/>
          <w:sz w:val="24"/>
          <w:szCs w:val="24"/>
        </w:rPr>
      </w:pPr>
      <w:r>
        <w:rPr>
          <w:rFonts w:ascii="Times New Roman" w:hAnsi="Times New Roman" w:cs="Times New Roman"/>
          <w:sz w:val="24"/>
          <w:szCs w:val="24"/>
        </w:rPr>
        <w:tab/>
      </w:r>
      <w:r w:rsidR="004F6644">
        <w:rPr>
          <w:rFonts w:ascii="Times New Roman" w:hAnsi="Times New Roman" w:cs="Times New Roman"/>
          <w:sz w:val="24"/>
          <w:szCs w:val="24"/>
        </w:rPr>
        <w:t>Egypt’s</w:t>
      </w:r>
      <w:r>
        <w:rPr>
          <w:rFonts w:ascii="Times New Roman" w:hAnsi="Times New Roman" w:cs="Times New Roman"/>
          <w:sz w:val="24"/>
          <w:szCs w:val="24"/>
        </w:rPr>
        <w:t xml:space="preserve"> proposal to keep the two state </w:t>
      </w:r>
      <w:r w:rsidR="004F6644">
        <w:rPr>
          <w:rFonts w:ascii="Times New Roman" w:hAnsi="Times New Roman" w:cs="Times New Roman"/>
          <w:sz w:val="24"/>
          <w:szCs w:val="24"/>
        </w:rPr>
        <w:t>solutions</w:t>
      </w:r>
      <w:r>
        <w:rPr>
          <w:rFonts w:ascii="Times New Roman" w:hAnsi="Times New Roman" w:cs="Times New Roman"/>
          <w:sz w:val="24"/>
          <w:szCs w:val="24"/>
        </w:rPr>
        <w:t xml:space="preserve"> and allow enough time for the Israelis and Palestinians to settle and </w:t>
      </w:r>
      <w:r w:rsidR="004F6644">
        <w:rPr>
          <w:rFonts w:ascii="Times New Roman" w:hAnsi="Times New Roman" w:cs="Times New Roman"/>
          <w:sz w:val="24"/>
          <w:szCs w:val="24"/>
        </w:rPr>
        <w:t>adjust to their neighbors and surroundings is very reasonable</w:t>
      </w:r>
      <w:r>
        <w:rPr>
          <w:rFonts w:ascii="Times New Roman" w:hAnsi="Times New Roman" w:cs="Times New Roman"/>
          <w:sz w:val="24"/>
          <w:szCs w:val="24"/>
        </w:rPr>
        <w:t xml:space="preserve">. Both religious groups deserve a place to live. </w:t>
      </w:r>
      <w:r w:rsidR="004F6644">
        <w:rPr>
          <w:rFonts w:ascii="Times New Roman" w:hAnsi="Times New Roman" w:cs="Times New Roman"/>
          <w:sz w:val="24"/>
          <w:szCs w:val="24"/>
        </w:rPr>
        <w:t>Not to mention, bot</w:t>
      </w:r>
      <w:r w:rsidR="006F78B0">
        <w:rPr>
          <w:rFonts w:ascii="Times New Roman" w:hAnsi="Times New Roman" w:cs="Times New Roman"/>
          <w:sz w:val="24"/>
          <w:szCs w:val="24"/>
        </w:rPr>
        <w:t xml:space="preserve">h want the land for themselves; </w:t>
      </w:r>
      <w:r w:rsidR="004F6644">
        <w:rPr>
          <w:rFonts w:ascii="Times New Roman" w:hAnsi="Times New Roman" w:cs="Times New Roman"/>
          <w:sz w:val="24"/>
          <w:szCs w:val="24"/>
        </w:rPr>
        <w:t>they both need to remember sometimes we have to compromise for the best outcome</w:t>
      </w:r>
      <w:r w:rsidR="006F78B0">
        <w:rPr>
          <w:rFonts w:ascii="Times New Roman" w:hAnsi="Times New Roman" w:cs="Times New Roman"/>
          <w:sz w:val="24"/>
          <w:szCs w:val="24"/>
        </w:rPr>
        <w:t xml:space="preserve"> overall</w:t>
      </w:r>
      <w:r w:rsidR="004F6644">
        <w:rPr>
          <w:rFonts w:ascii="Times New Roman" w:hAnsi="Times New Roman" w:cs="Times New Roman"/>
          <w:sz w:val="24"/>
          <w:szCs w:val="24"/>
        </w:rPr>
        <w:t>. The</w:t>
      </w:r>
      <w:r>
        <w:rPr>
          <w:rFonts w:ascii="Times New Roman" w:hAnsi="Times New Roman" w:cs="Times New Roman"/>
          <w:sz w:val="24"/>
          <w:szCs w:val="24"/>
        </w:rPr>
        <w:t xml:space="preserve"> Egy</w:t>
      </w:r>
      <w:r w:rsidR="006F78B0">
        <w:rPr>
          <w:rFonts w:ascii="Times New Roman" w:hAnsi="Times New Roman" w:cs="Times New Roman"/>
          <w:sz w:val="24"/>
          <w:szCs w:val="24"/>
        </w:rPr>
        <w:t>ptian ambassador told reporters, in an article “</w:t>
      </w:r>
      <w:r w:rsidR="006F78B0" w:rsidRPr="006F78B0">
        <w:rPr>
          <w:rFonts w:ascii="Times New Roman" w:hAnsi="Times New Roman" w:cs="Times New Roman"/>
          <w:sz w:val="24"/>
          <w:szCs w:val="24"/>
        </w:rPr>
        <w:t xml:space="preserve">Israel's attack on Gaza follows talks in which no one was ready to back down </w:t>
      </w:r>
      <w:r w:rsidR="006F78B0">
        <w:rPr>
          <w:rFonts w:ascii="Times New Roman" w:hAnsi="Times New Roman" w:cs="Times New Roman"/>
          <w:sz w:val="24"/>
          <w:szCs w:val="24"/>
        </w:rPr>
        <w:t xml:space="preserve">“ on “The </w:t>
      </w:r>
      <w:proofErr w:type="spellStart"/>
      <w:r w:rsidR="006F78B0">
        <w:rPr>
          <w:rFonts w:ascii="Times New Roman" w:hAnsi="Times New Roman" w:cs="Times New Roman"/>
          <w:sz w:val="24"/>
          <w:szCs w:val="24"/>
        </w:rPr>
        <w:t>Gaurdian</w:t>
      </w:r>
      <w:proofErr w:type="spellEnd"/>
      <w:r w:rsidR="006F78B0">
        <w:rPr>
          <w:rFonts w:ascii="Times New Roman" w:hAnsi="Times New Roman" w:cs="Times New Roman"/>
          <w:sz w:val="24"/>
          <w:szCs w:val="24"/>
        </w:rPr>
        <w:t xml:space="preserve">” </w:t>
      </w:r>
      <w:r>
        <w:rPr>
          <w:rFonts w:ascii="Times New Roman" w:hAnsi="Times New Roman" w:cs="Times New Roman"/>
          <w:sz w:val="24"/>
          <w:szCs w:val="24"/>
        </w:rPr>
        <w:t>“</w:t>
      </w:r>
      <w:r w:rsidRPr="009C3116">
        <w:rPr>
          <w:rFonts w:ascii="Times New Roman" w:hAnsi="Times New Roman" w:cs="Times New Roman"/>
          <w:sz w:val="24"/>
          <w:szCs w:val="24"/>
        </w:rPr>
        <w:t>With all sides refusing to back down, Shobky said that the prospects of an immediate ceasefire – in a conflict that has already killed more than 200 Palestinians and one Israeli – s</w:t>
      </w:r>
      <w:r w:rsidR="004F6644">
        <w:rPr>
          <w:rFonts w:ascii="Times New Roman" w:hAnsi="Times New Roman" w:cs="Times New Roman"/>
          <w:sz w:val="24"/>
          <w:szCs w:val="24"/>
        </w:rPr>
        <w:t>eemed remote. ’</w:t>
      </w:r>
      <w:r w:rsidRPr="009C3116">
        <w:rPr>
          <w:rFonts w:ascii="Times New Roman" w:hAnsi="Times New Roman" w:cs="Times New Roman"/>
          <w:sz w:val="24"/>
          <w:szCs w:val="24"/>
        </w:rPr>
        <w:t>I think we</w:t>
      </w:r>
      <w:r>
        <w:rPr>
          <w:rFonts w:ascii="Times New Roman" w:hAnsi="Times New Roman" w:cs="Times New Roman"/>
          <w:sz w:val="24"/>
          <w:szCs w:val="24"/>
        </w:rPr>
        <w:t xml:space="preserve"> need more time, unfortunately.’”</w:t>
      </w:r>
      <w:r w:rsidR="002C413D">
        <w:rPr>
          <w:rFonts w:ascii="Times New Roman" w:hAnsi="Times New Roman" w:cs="Times New Roman"/>
          <w:sz w:val="24"/>
          <w:szCs w:val="24"/>
        </w:rPr>
        <w:t xml:space="preserve"> We just need to let the issue resolve itself, yet still prevent killings between the two. </w:t>
      </w:r>
      <w:r w:rsidR="004F6644">
        <w:rPr>
          <w:rFonts w:ascii="Times New Roman" w:hAnsi="Times New Roman" w:cs="Times New Roman"/>
          <w:sz w:val="24"/>
          <w:szCs w:val="24"/>
        </w:rPr>
        <w:t xml:space="preserve"> </w:t>
      </w:r>
    </w:p>
    <w:p w:rsidR="004F6644" w:rsidRDefault="004F6644" w:rsidP="004F6644">
      <w:pPr>
        <w:shd w:val="clear" w:color="auto" w:fill="FFFFFF"/>
        <w:spacing w:after="0" w:line="480" w:lineRule="auto"/>
        <w:ind w:hanging="600"/>
        <w:rPr>
          <w:rFonts w:ascii="Times New Roman" w:eastAsia="Times New Roman" w:hAnsi="Times New Roman" w:cs="Times New Roman"/>
          <w:color w:val="000000"/>
          <w:sz w:val="24"/>
          <w:szCs w:val="24"/>
        </w:rPr>
      </w:pPr>
    </w:p>
    <w:p w:rsidR="004F6644" w:rsidRDefault="004F66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C413D" w:rsidRDefault="002C413D" w:rsidP="004F6644">
      <w:pPr>
        <w:shd w:val="clear" w:color="auto" w:fill="FFFFFF"/>
        <w:spacing w:after="0" w:line="480" w:lineRule="atLeast"/>
        <w:jc w:val="center"/>
        <w:rPr>
          <w:rFonts w:ascii="Times New Roman" w:eastAsia="Times New Roman" w:hAnsi="Times New Roman" w:cs="Times New Roman"/>
          <w:color w:val="000000"/>
          <w:sz w:val="24"/>
          <w:szCs w:val="24"/>
        </w:rPr>
      </w:pPr>
    </w:p>
    <w:p w:rsidR="002C413D" w:rsidRDefault="002C413D" w:rsidP="004F6644">
      <w:pPr>
        <w:shd w:val="clear" w:color="auto" w:fill="FFFFFF"/>
        <w:spacing w:after="0" w:line="480" w:lineRule="atLeast"/>
        <w:jc w:val="center"/>
        <w:rPr>
          <w:rFonts w:ascii="Times New Roman" w:eastAsia="Times New Roman" w:hAnsi="Times New Roman" w:cs="Times New Roman"/>
          <w:color w:val="000000"/>
          <w:sz w:val="24"/>
          <w:szCs w:val="24"/>
        </w:rPr>
      </w:pPr>
    </w:p>
    <w:p w:rsidR="004F6644" w:rsidRPr="004F6644" w:rsidRDefault="004F6644" w:rsidP="004F6644">
      <w:pPr>
        <w:shd w:val="clear" w:color="auto" w:fill="FFFFFF"/>
        <w:spacing w:after="0" w:line="480" w:lineRule="atLeast"/>
        <w:jc w:val="center"/>
        <w:rPr>
          <w:rFonts w:ascii="Times New Roman" w:eastAsia="Times New Roman" w:hAnsi="Times New Roman" w:cs="Times New Roman"/>
          <w:color w:val="000000"/>
          <w:sz w:val="24"/>
          <w:szCs w:val="24"/>
        </w:rPr>
      </w:pPr>
      <w:r w:rsidRPr="004F6644">
        <w:rPr>
          <w:rFonts w:ascii="Times New Roman" w:eastAsia="Times New Roman" w:hAnsi="Times New Roman" w:cs="Times New Roman"/>
          <w:color w:val="000000"/>
          <w:sz w:val="24"/>
          <w:szCs w:val="24"/>
        </w:rPr>
        <w:t>Works Cited</w:t>
      </w:r>
    </w:p>
    <w:p w:rsidR="00E8316A" w:rsidRPr="004F6644" w:rsidRDefault="004F6644" w:rsidP="00E8316A">
      <w:pPr>
        <w:shd w:val="clear" w:color="auto" w:fill="FFFFFF"/>
        <w:spacing w:after="0" w:line="480" w:lineRule="atLeast"/>
        <w:ind w:hanging="600"/>
        <w:rPr>
          <w:rFonts w:ascii="Times New Roman" w:eastAsia="Times New Roman" w:hAnsi="Times New Roman" w:cs="Times New Roman"/>
          <w:color w:val="000000"/>
          <w:sz w:val="24"/>
          <w:szCs w:val="24"/>
        </w:rPr>
      </w:pPr>
      <w:r w:rsidRPr="004F6644">
        <w:rPr>
          <w:rFonts w:ascii="Times New Roman" w:eastAsia="Times New Roman" w:hAnsi="Times New Roman" w:cs="Times New Roman"/>
          <w:color w:val="000000"/>
          <w:sz w:val="24"/>
          <w:szCs w:val="24"/>
        </w:rPr>
        <w:t>Beaumont, Peter, and Patrick Kingsley. </w:t>
      </w:r>
      <w:r w:rsidRPr="004F6644">
        <w:rPr>
          <w:rFonts w:ascii="Times New Roman" w:eastAsia="Times New Roman" w:hAnsi="Times New Roman" w:cs="Times New Roman"/>
          <w:i/>
          <w:iCs/>
          <w:color w:val="000000"/>
          <w:sz w:val="24"/>
          <w:szCs w:val="24"/>
        </w:rPr>
        <w:t>Gaza Wants Back in from the Darkness as Hamas Feels the Isolation</w:t>
      </w:r>
      <w:r w:rsidRPr="004F6644">
        <w:rPr>
          <w:rFonts w:ascii="Times New Roman" w:eastAsia="Times New Roman" w:hAnsi="Times New Roman" w:cs="Times New Roman"/>
          <w:color w:val="000000"/>
          <w:sz w:val="24"/>
          <w:szCs w:val="24"/>
        </w:rPr>
        <w:t>. N.p., n.d. Web. 25 Feb. 2015.</w:t>
      </w:r>
    </w:p>
    <w:p w:rsidR="004F6644" w:rsidRPr="004F6644" w:rsidRDefault="004F6644" w:rsidP="004F6644">
      <w:pPr>
        <w:shd w:val="clear" w:color="auto" w:fill="FFFFFF"/>
        <w:spacing w:after="0" w:line="480" w:lineRule="atLeast"/>
        <w:ind w:hanging="600"/>
        <w:rPr>
          <w:rFonts w:ascii="Times New Roman" w:eastAsia="Times New Roman" w:hAnsi="Times New Roman" w:cs="Times New Roman"/>
          <w:color w:val="000000"/>
          <w:sz w:val="24"/>
          <w:szCs w:val="24"/>
        </w:rPr>
      </w:pPr>
      <w:bookmarkStart w:id="0" w:name="_GoBack"/>
      <w:r w:rsidRPr="004F6644">
        <w:rPr>
          <w:rFonts w:ascii="Times New Roman" w:eastAsia="Times New Roman" w:hAnsi="Times New Roman" w:cs="Times New Roman"/>
          <w:color w:val="000000"/>
          <w:sz w:val="24"/>
          <w:szCs w:val="24"/>
        </w:rPr>
        <w:t>Elgindy, K</w:t>
      </w:r>
      <w:r w:rsidR="002C413D">
        <w:rPr>
          <w:rFonts w:ascii="Times New Roman" w:eastAsia="Times New Roman" w:hAnsi="Times New Roman" w:cs="Times New Roman"/>
          <w:color w:val="000000"/>
          <w:sz w:val="24"/>
          <w:szCs w:val="24"/>
        </w:rPr>
        <w:softHyphen/>
      </w:r>
      <w:r w:rsidR="002C413D">
        <w:rPr>
          <w:rFonts w:ascii="Times New Roman" w:eastAsia="Times New Roman" w:hAnsi="Times New Roman" w:cs="Times New Roman"/>
          <w:color w:val="000000"/>
          <w:sz w:val="24"/>
          <w:szCs w:val="24"/>
        </w:rPr>
        <w:softHyphen/>
      </w:r>
      <w:r w:rsidRPr="004F6644">
        <w:rPr>
          <w:rFonts w:ascii="Times New Roman" w:eastAsia="Times New Roman" w:hAnsi="Times New Roman" w:cs="Times New Roman"/>
          <w:color w:val="000000"/>
          <w:sz w:val="24"/>
          <w:szCs w:val="24"/>
        </w:rPr>
        <w:t>haled. "Egypt, Israel, Palestine." </w:t>
      </w:r>
      <w:r w:rsidRPr="004F6644">
        <w:rPr>
          <w:rFonts w:ascii="Times New Roman" w:eastAsia="Times New Roman" w:hAnsi="Times New Roman" w:cs="Times New Roman"/>
          <w:i/>
          <w:iCs/>
          <w:color w:val="000000"/>
          <w:sz w:val="24"/>
          <w:szCs w:val="24"/>
        </w:rPr>
        <w:t>Egypt, Israel, Palestine</w:t>
      </w:r>
      <w:r w:rsidRPr="004F6644">
        <w:rPr>
          <w:rFonts w:ascii="Times New Roman" w:eastAsia="Times New Roman" w:hAnsi="Times New Roman" w:cs="Times New Roman"/>
          <w:color w:val="000000"/>
          <w:sz w:val="24"/>
          <w:szCs w:val="24"/>
        </w:rPr>
        <w:t>. N.p., n.d. Web. 26 Feb. 2015.</w:t>
      </w:r>
    </w:p>
    <w:bookmarkEnd w:id="0"/>
    <w:p w:rsidR="004F6644" w:rsidRPr="004F6644" w:rsidRDefault="004F6644" w:rsidP="004F6644">
      <w:pPr>
        <w:shd w:val="clear" w:color="auto" w:fill="FFFFFF"/>
        <w:spacing w:after="0" w:line="480" w:lineRule="atLeast"/>
        <w:ind w:hanging="600"/>
        <w:rPr>
          <w:rFonts w:ascii="Times New Roman" w:eastAsia="Times New Roman" w:hAnsi="Times New Roman" w:cs="Times New Roman"/>
          <w:color w:val="000000"/>
          <w:sz w:val="24"/>
          <w:szCs w:val="24"/>
        </w:rPr>
      </w:pPr>
      <w:r w:rsidRPr="004F6644">
        <w:rPr>
          <w:rFonts w:ascii="Times New Roman" w:eastAsia="Times New Roman" w:hAnsi="Times New Roman" w:cs="Times New Roman"/>
          <w:color w:val="000000"/>
          <w:sz w:val="24"/>
          <w:szCs w:val="24"/>
        </w:rPr>
        <w:t>"Hamas." </w:t>
      </w:r>
      <w:r w:rsidRPr="004F6644">
        <w:rPr>
          <w:rFonts w:ascii="Times New Roman" w:eastAsia="Times New Roman" w:hAnsi="Times New Roman" w:cs="Times New Roman"/>
          <w:i/>
          <w:iCs/>
          <w:color w:val="000000"/>
          <w:sz w:val="24"/>
          <w:szCs w:val="24"/>
        </w:rPr>
        <w:t>Wikipedia</w:t>
      </w:r>
      <w:r w:rsidRPr="004F6644">
        <w:rPr>
          <w:rFonts w:ascii="Times New Roman" w:eastAsia="Times New Roman" w:hAnsi="Times New Roman" w:cs="Times New Roman"/>
          <w:color w:val="000000"/>
          <w:sz w:val="24"/>
          <w:szCs w:val="24"/>
        </w:rPr>
        <w:t>. Wikimedia Foundation, n.d. Web. 25 Feb. 2015.</w:t>
      </w:r>
    </w:p>
    <w:p w:rsidR="004F6644" w:rsidRPr="004F6644" w:rsidRDefault="004F6644" w:rsidP="004F6644">
      <w:pPr>
        <w:shd w:val="clear" w:color="auto" w:fill="FFFFFF"/>
        <w:spacing w:after="0" w:line="480" w:lineRule="atLeast"/>
        <w:ind w:hanging="600"/>
        <w:rPr>
          <w:rFonts w:ascii="Times New Roman" w:eastAsia="Times New Roman" w:hAnsi="Times New Roman" w:cs="Times New Roman"/>
          <w:color w:val="000000"/>
          <w:sz w:val="24"/>
          <w:szCs w:val="24"/>
        </w:rPr>
      </w:pPr>
      <w:r w:rsidRPr="004F6644">
        <w:rPr>
          <w:rFonts w:ascii="Times New Roman" w:eastAsia="Times New Roman" w:hAnsi="Times New Roman" w:cs="Times New Roman"/>
          <w:color w:val="000000"/>
          <w:sz w:val="24"/>
          <w:szCs w:val="24"/>
        </w:rPr>
        <w:t>Kingsley, Patrick. "Egypt’s Decision to Side with Israel Has Cost Gaza Dear." N.p., n.d. Web. 24 Feb. 2015.</w:t>
      </w:r>
    </w:p>
    <w:p w:rsidR="004F6644" w:rsidRPr="004F6644" w:rsidRDefault="004F6644" w:rsidP="004F6644">
      <w:pPr>
        <w:shd w:val="clear" w:color="auto" w:fill="FFFFFF"/>
        <w:spacing w:after="0" w:line="480" w:lineRule="atLeast"/>
        <w:ind w:hanging="600"/>
        <w:rPr>
          <w:rFonts w:ascii="Times New Roman" w:eastAsia="Times New Roman" w:hAnsi="Times New Roman" w:cs="Times New Roman"/>
          <w:color w:val="000000"/>
          <w:sz w:val="24"/>
          <w:szCs w:val="24"/>
        </w:rPr>
      </w:pPr>
      <w:r w:rsidRPr="004F6644">
        <w:rPr>
          <w:rFonts w:ascii="Times New Roman" w:eastAsia="Times New Roman" w:hAnsi="Times New Roman" w:cs="Times New Roman"/>
          <w:color w:val="000000"/>
          <w:sz w:val="24"/>
          <w:szCs w:val="24"/>
        </w:rPr>
        <w:t>Kingsley, Patrick. "Israel's Attack on Gaza Follows Talks in Which No One Was Ready to Back down." </w:t>
      </w:r>
      <w:r w:rsidRPr="004F6644">
        <w:rPr>
          <w:rFonts w:ascii="Times New Roman" w:eastAsia="Times New Roman" w:hAnsi="Times New Roman" w:cs="Times New Roman"/>
          <w:i/>
          <w:iCs/>
          <w:color w:val="000000"/>
          <w:sz w:val="24"/>
          <w:szCs w:val="24"/>
        </w:rPr>
        <w:t>The Guardian</w:t>
      </w:r>
      <w:r w:rsidRPr="004F6644">
        <w:rPr>
          <w:rFonts w:ascii="Times New Roman" w:eastAsia="Times New Roman" w:hAnsi="Times New Roman" w:cs="Times New Roman"/>
          <w:color w:val="000000"/>
          <w:sz w:val="24"/>
          <w:szCs w:val="24"/>
        </w:rPr>
        <w:t>. N.p., n.d. Web. 25 Feb. 2015.</w:t>
      </w:r>
    </w:p>
    <w:p w:rsidR="004F6644" w:rsidRPr="004F6644" w:rsidRDefault="004F6644" w:rsidP="004F6644">
      <w:pPr>
        <w:shd w:val="clear" w:color="auto" w:fill="FFFFFF"/>
        <w:spacing w:after="0" w:line="480" w:lineRule="atLeast"/>
        <w:ind w:hanging="600"/>
        <w:rPr>
          <w:rFonts w:ascii="Times New Roman" w:eastAsia="Times New Roman" w:hAnsi="Times New Roman" w:cs="Times New Roman"/>
          <w:color w:val="000000"/>
          <w:sz w:val="24"/>
          <w:szCs w:val="24"/>
        </w:rPr>
      </w:pPr>
      <w:r w:rsidRPr="004F6644">
        <w:rPr>
          <w:rFonts w:ascii="Times New Roman" w:eastAsia="Times New Roman" w:hAnsi="Times New Roman" w:cs="Times New Roman"/>
          <w:color w:val="000000"/>
          <w:sz w:val="24"/>
          <w:szCs w:val="24"/>
        </w:rPr>
        <w:t>Kingsley, Patrick. "Morsi Being Investigated over Claims of 'colluding with Hamas' in Uprising." </w:t>
      </w:r>
      <w:r w:rsidRPr="004F6644">
        <w:rPr>
          <w:rFonts w:ascii="Times New Roman" w:eastAsia="Times New Roman" w:hAnsi="Times New Roman" w:cs="Times New Roman"/>
          <w:i/>
          <w:iCs/>
          <w:color w:val="000000"/>
          <w:sz w:val="24"/>
          <w:szCs w:val="24"/>
        </w:rPr>
        <w:t>The Guardian</w:t>
      </w:r>
      <w:r w:rsidRPr="004F6644">
        <w:rPr>
          <w:rFonts w:ascii="Times New Roman" w:eastAsia="Times New Roman" w:hAnsi="Times New Roman" w:cs="Times New Roman"/>
          <w:color w:val="000000"/>
          <w:sz w:val="24"/>
          <w:szCs w:val="24"/>
        </w:rPr>
        <w:t>. N.p., n.d. Web. 25 Feb. 2015.</w:t>
      </w:r>
    </w:p>
    <w:p w:rsidR="006F3DB1" w:rsidRPr="006F3DB1" w:rsidRDefault="006F3DB1" w:rsidP="004F6644">
      <w:pPr>
        <w:shd w:val="clear" w:color="auto" w:fill="FFFFFF"/>
        <w:spacing w:after="0" w:line="480" w:lineRule="atLeast"/>
        <w:ind w:hanging="600"/>
        <w:rPr>
          <w:rFonts w:ascii="Times New Roman" w:eastAsia="Times New Roman" w:hAnsi="Times New Roman" w:cs="Times New Roman"/>
          <w:color w:val="000000"/>
          <w:sz w:val="24"/>
          <w:szCs w:val="24"/>
        </w:rPr>
      </w:pPr>
    </w:p>
    <w:p w:rsidR="003A584D" w:rsidRPr="006E4024" w:rsidRDefault="003A584D" w:rsidP="006E4024">
      <w:pPr>
        <w:rPr>
          <w:rFonts w:ascii="Times New Roman" w:hAnsi="Times New Roman" w:cs="Times New Roman"/>
          <w:sz w:val="24"/>
          <w:szCs w:val="24"/>
        </w:rPr>
      </w:pPr>
    </w:p>
    <w:sectPr w:rsidR="003A584D" w:rsidRPr="006E4024" w:rsidSect="002C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D7"/>
    <w:rsid w:val="000A2B46"/>
    <w:rsid w:val="002C413D"/>
    <w:rsid w:val="00315A20"/>
    <w:rsid w:val="003A584D"/>
    <w:rsid w:val="004208B2"/>
    <w:rsid w:val="004F6644"/>
    <w:rsid w:val="006E4024"/>
    <w:rsid w:val="006F3DB1"/>
    <w:rsid w:val="006F78B0"/>
    <w:rsid w:val="00711E72"/>
    <w:rsid w:val="009C3116"/>
    <w:rsid w:val="00CB51D7"/>
    <w:rsid w:val="00E8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6793">
      <w:bodyDiv w:val="1"/>
      <w:marLeft w:val="0"/>
      <w:marRight w:val="0"/>
      <w:marTop w:val="0"/>
      <w:marBottom w:val="0"/>
      <w:divBdr>
        <w:top w:val="none" w:sz="0" w:space="0" w:color="auto"/>
        <w:left w:val="none" w:sz="0" w:space="0" w:color="auto"/>
        <w:bottom w:val="none" w:sz="0" w:space="0" w:color="auto"/>
        <w:right w:val="none" w:sz="0" w:space="0" w:color="auto"/>
      </w:divBdr>
    </w:div>
    <w:div w:id="950094402">
      <w:bodyDiv w:val="1"/>
      <w:marLeft w:val="0"/>
      <w:marRight w:val="0"/>
      <w:marTop w:val="0"/>
      <w:marBottom w:val="0"/>
      <w:divBdr>
        <w:top w:val="none" w:sz="0" w:space="0" w:color="auto"/>
        <w:left w:val="none" w:sz="0" w:space="0" w:color="auto"/>
        <w:bottom w:val="none" w:sz="0" w:space="0" w:color="auto"/>
        <w:right w:val="none" w:sz="0" w:space="0" w:color="auto"/>
      </w:divBdr>
    </w:div>
    <w:div w:id="1972052269">
      <w:bodyDiv w:val="1"/>
      <w:marLeft w:val="0"/>
      <w:marRight w:val="0"/>
      <w:marTop w:val="0"/>
      <w:marBottom w:val="0"/>
      <w:divBdr>
        <w:top w:val="none" w:sz="0" w:space="0" w:color="auto"/>
        <w:left w:val="none" w:sz="0" w:space="0" w:color="auto"/>
        <w:bottom w:val="none" w:sz="0" w:space="0" w:color="auto"/>
        <w:right w:val="none" w:sz="0" w:space="0" w:color="auto"/>
      </w:divBdr>
      <w:divsChild>
        <w:div w:id="553539157">
          <w:marLeft w:val="600"/>
          <w:marRight w:val="0"/>
          <w:marTop w:val="0"/>
          <w:marBottom w:val="0"/>
          <w:divBdr>
            <w:top w:val="none" w:sz="0" w:space="0" w:color="auto"/>
            <w:left w:val="none" w:sz="0" w:space="0" w:color="auto"/>
            <w:bottom w:val="none" w:sz="0" w:space="0" w:color="auto"/>
            <w:right w:val="none" w:sz="0" w:space="0" w:color="auto"/>
          </w:divBdr>
        </w:div>
        <w:div w:id="526453769">
          <w:marLeft w:val="600"/>
          <w:marRight w:val="0"/>
          <w:marTop w:val="0"/>
          <w:marBottom w:val="0"/>
          <w:divBdr>
            <w:top w:val="none" w:sz="0" w:space="0" w:color="auto"/>
            <w:left w:val="none" w:sz="0" w:space="0" w:color="auto"/>
            <w:bottom w:val="none" w:sz="0" w:space="0" w:color="auto"/>
            <w:right w:val="none" w:sz="0" w:space="0" w:color="auto"/>
          </w:divBdr>
        </w:div>
        <w:div w:id="1043098994">
          <w:marLeft w:val="600"/>
          <w:marRight w:val="0"/>
          <w:marTop w:val="0"/>
          <w:marBottom w:val="0"/>
          <w:divBdr>
            <w:top w:val="none" w:sz="0" w:space="0" w:color="auto"/>
            <w:left w:val="none" w:sz="0" w:space="0" w:color="auto"/>
            <w:bottom w:val="none" w:sz="0" w:space="0" w:color="auto"/>
            <w:right w:val="none" w:sz="0" w:space="0" w:color="auto"/>
          </w:divBdr>
        </w:div>
        <w:div w:id="1701734072">
          <w:marLeft w:val="600"/>
          <w:marRight w:val="0"/>
          <w:marTop w:val="0"/>
          <w:marBottom w:val="0"/>
          <w:divBdr>
            <w:top w:val="none" w:sz="0" w:space="0" w:color="auto"/>
            <w:left w:val="none" w:sz="0" w:space="0" w:color="auto"/>
            <w:bottom w:val="none" w:sz="0" w:space="0" w:color="auto"/>
            <w:right w:val="none" w:sz="0" w:space="0" w:color="auto"/>
          </w:divBdr>
        </w:div>
        <w:div w:id="1057050992">
          <w:marLeft w:val="600"/>
          <w:marRight w:val="0"/>
          <w:marTop w:val="0"/>
          <w:marBottom w:val="0"/>
          <w:divBdr>
            <w:top w:val="none" w:sz="0" w:space="0" w:color="auto"/>
            <w:left w:val="none" w:sz="0" w:space="0" w:color="auto"/>
            <w:bottom w:val="none" w:sz="0" w:space="0" w:color="auto"/>
            <w:right w:val="none" w:sz="0" w:space="0" w:color="auto"/>
          </w:divBdr>
        </w:div>
        <w:div w:id="1399551951">
          <w:marLeft w:val="600"/>
          <w:marRight w:val="0"/>
          <w:marTop w:val="0"/>
          <w:marBottom w:val="0"/>
          <w:divBdr>
            <w:top w:val="none" w:sz="0" w:space="0" w:color="auto"/>
            <w:left w:val="none" w:sz="0" w:space="0" w:color="auto"/>
            <w:bottom w:val="none" w:sz="0" w:space="0" w:color="auto"/>
            <w:right w:val="none" w:sz="0" w:space="0" w:color="auto"/>
          </w:divBdr>
        </w:div>
      </w:divsChild>
    </w:div>
    <w:div w:id="2099135081">
      <w:bodyDiv w:val="1"/>
      <w:marLeft w:val="0"/>
      <w:marRight w:val="0"/>
      <w:marTop w:val="0"/>
      <w:marBottom w:val="0"/>
      <w:divBdr>
        <w:top w:val="none" w:sz="0" w:space="0" w:color="auto"/>
        <w:left w:val="none" w:sz="0" w:space="0" w:color="auto"/>
        <w:bottom w:val="none" w:sz="0" w:space="0" w:color="auto"/>
        <w:right w:val="none" w:sz="0" w:space="0" w:color="auto"/>
      </w:divBdr>
      <w:divsChild>
        <w:div w:id="948658290">
          <w:marLeft w:val="600"/>
          <w:marRight w:val="0"/>
          <w:marTop w:val="0"/>
          <w:marBottom w:val="0"/>
          <w:divBdr>
            <w:top w:val="none" w:sz="0" w:space="0" w:color="auto"/>
            <w:left w:val="none" w:sz="0" w:space="0" w:color="auto"/>
            <w:bottom w:val="none" w:sz="0" w:space="0" w:color="auto"/>
            <w:right w:val="none" w:sz="0" w:space="0" w:color="auto"/>
          </w:divBdr>
        </w:div>
        <w:div w:id="129447058">
          <w:marLeft w:val="600"/>
          <w:marRight w:val="0"/>
          <w:marTop w:val="0"/>
          <w:marBottom w:val="0"/>
          <w:divBdr>
            <w:top w:val="none" w:sz="0" w:space="0" w:color="auto"/>
            <w:left w:val="none" w:sz="0" w:space="0" w:color="auto"/>
            <w:bottom w:val="none" w:sz="0" w:space="0" w:color="auto"/>
            <w:right w:val="none" w:sz="0" w:space="0" w:color="auto"/>
          </w:divBdr>
        </w:div>
        <w:div w:id="1490436408">
          <w:marLeft w:val="600"/>
          <w:marRight w:val="0"/>
          <w:marTop w:val="0"/>
          <w:marBottom w:val="0"/>
          <w:divBdr>
            <w:top w:val="none" w:sz="0" w:space="0" w:color="auto"/>
            <w:left w:val="none" w:sz="0" w:space="0" w:color="auto"/>
            <w:bottom w:val="none" w:sz="0" w:space="0" w:color="auto"/>
            <w:right w:val="none" w:sz="0" w:space="0" w:color="auto"/>
          </w:divBdr>
        </w:div>
        <w:div w:id="320161756">
          <w:marLeft w:val="600"/>
          <w:marRight w:val="0"/>
          <w:marTop w:val="0"/>
          <w:marBottom w:val="0"/>
          <w:divBdr>
            <w:top w:val="none" w:sz="0" w:space="0" w:color="auto"/>
            <w:left w:val="none" w:sz="0" w:space="0" w:color="auto"/>
            <w:bottom w:val="none" w:sz="0" w:space="0" w:color="auto"/>
            <w:right w:val="none" w:sz="0" w:space="0" w:color="auto"/>
          </w:divBdr>
        </w:div>
        <w:div w:id="1536582081">
          <w:marLeft w:val="600"/>
          <w:marRight w:val="0"/>
          <w:marTop w:val="0"/>
          <w:marBottom w:val="0"/>
          <w:divBdr>
            <w:top w:val="none" w:sz="0" w:space="0" w:color="auto"/>
            <w:left w:val="none" w:sz="0" w:space="0" w:color="auto"/>
            <w:bottom w:val="none" w:sz="0" w:space="0" w:color="auto"/>
            <w:right w:val="none" w:sz="0" w:space="0" w:color="auto"/>
          </w:divBdr>
        </w:div>
        <w:div w:id="126715682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Oakley</dc:creator>
  <cp:lastModifiedBy>Oakley</cp:lastModifiedBy>
  <cp:revision>3</cp:revision>
  <dcterms:created xsi:type="dcterms:W3CDTF">2015-02-26T00:45:00Z</dcterms:created>
  <dcterms:modified xsi:type="dcterms:W3CDTF">2015-03-03T17:01:00Z</dcterms:modified>
</cp:coreProperties>
</file>